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D8" w:rsidRDefault="00CE1D31" w:rsidP="00CE1D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F7ED8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EF7ED8" w:rsidRPr="00EF7ED8">
        <w:rPr>
          <w:rFonts w:ascii="Times New Roman" w:eastAsia="Times New Roman" w:hAnsi="Times New Roman"/>
          <w:sz w:val="28"/>
          <w:szCs w:val="28"/>
        </w:rPr>
        <w:t>Приложение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EF7ED8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EF7ED8" w:rsidRDefault="00EF7ED8" w:rsidP="00CE1D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2FA8" w:rsidRDefault="009A0438" w:rsidP="00CE1D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EF7ED8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172FA8" w:rsidRDefault="00172FA8" w:rsidP="00172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B52FFA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="00B52FFA">
        <w:rPr>
          <w:rFonts w:ascii="Times New Roman" w:eastAsia="Times New Roman" w:hAnsi="Times New Roman"/>
          <w:sz w:val="28"/>
          <w:szCs w:val="28"/>
        </w:rPr>
        <w:t>министерств</w:t>
      </w:r>
      <w:r w:rsidR="00EF7ED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социальной</w:t>
      </w:r>
      <w:proofErr w:type="gramEnd"/>
    </w:p>
    <w:p w:rsidR="00172FA8" w:rsidRDefault="00172FA8" w:rsidP="00172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B52FFA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>защиты Воронежской области</w:t>
      </w:r>
    </w:p>
    <w:p w:rsidR="00172FA8" w:rsidRDefault="00172FA8" w:rsidP="00172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="005079D0">
        <w:rPr>
          <w:rFonts w:ascii="Times New Roman" w:eastAsia="Times New Roman" w:hAnsi="Times New Roman"/>
          <w:sz w:val="28"/>
          <w:szCs w:val="28"/>
        </w:rPr>
        <w:t xml:space="preserve"> </w:t>
      </w:r>
      <w:r w:rsidR="00B52FFA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E1D31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172FA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FA8" w:rsidRDefault="00172FA8" w:rsidP="00172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172FA8" w:rsidRPr="001B6947" w:rsidRDefault="00172FA8" w:rsidP="00172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2FA8" w:rsidRPr="00051172" w:rsidRDefault="007A3A68" w:rsidP="00CE1D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68">
        <w:rPr>
          <w:rFonts w:ascii="Times New Roman" w:hAnsi="Times New Roman" w:cs="Times New Roman"/>
          <w:b/>
          <w:sz w:val="28"/>
          <w:szCs w:val="28"/>
        </w:rPr>
        <w:t>Порядок распоряжения средствами сертификата на повышение квалификации или профессиональную переподготовку</w:t>
      </w:r>
    </w:p>
    <w:p w:rsidR="00172FA8" w:rsidRDefault="00172FA8" w:rsidP="00172FA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2FFA" w:rsidRDefault="00172FA8" w:rsidP="00B52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FF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2FFA" w:rsidRDefault="00B52FFA" w:rsidP="0017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A8" w:rsidRDefault="00B52FFA" w:rsidP="00B52F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2FA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B52FFA">
        <w:rPr>
          <w:rFonts w:ascii="Times New Roman" w:hAnsi="Times New Roman" w:cs="Times New Roman"/>
          <w:sz w:val="28"/>
          <w:szCs w:val="28"/>
        </w:rPr>
        <w:t xml:space="preserve">распоряжения средствами сертификата на повышение квалификации или профессиональную переподготовку </w:t>
      </w:r>
      <w:r w:rsidR="00C20BCC">
        <w:rPr>
          <w:rFonts w:ascii="Times New Roman" w:hAnsi="Times New Roman" w:cs="Times New Roman"/>
          <w:sz w:val="28"/>
          <w:szCs w:val="28"/>
        </w:rPr>
        <w:t>определяет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процедуру распоряжения</w:t>
      </w:r>
      <w:r w:rsidR="00172FA8">
        <w:rPr>
          <w:rFonts w:ascii="Times New Roman" w:hAnsi="Times New Roman" w:cs="Times New Roman"/>
          <w:sz w:val="28"/>
          <w:szCs w:val="28"/>
        </w:rPr>
        <w:t xml:space="preserve"> </w:t>
      </w:r>
      <w:r w:rsidR="007A3A68" w:rsidRPr="007A3A68">
        <w:rPr>
          <w:rFonts w:ascii="Times New Roman" w:hAnsi="Times New Roman" w:cs="Times New Roman"/>
          <w:sz w:val="28"/>
          <w:szCs w:val="28"/>
        </w:rPr>
        <w:t>средствами сертификата на повышение квалификации или профессиональную переподготовку</w:t>
      </w:r>
      <w:r w:rsidR="00172FA8" w:rsidRPr="00274E2D">
        <w:rPr>
          <w:rFonts w:ascii="Times New Roman" w:hAnsi="Times New Roman" w:cs="Times New Roman"/>
          <w:sz w:val="28"/>
          <w:szCs w:val="28"/>
        </w:rPr>
        <w:t xml:space="preserve"> </w:t>
      </w:r>
      <w:r w:rsidR="0005117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A3A68">
        <w:rPr>
          <w:rFonts w:ascii="Times New Roman" w:hAnsi="Times New Roman" w:cs="Times New Roman"/>
          <w:sz w:val="28"/>
          <w:szCs w:val="28"/>
        </w:rPr>
        <w:t>сертификат</w:t>
      </w:r>
      <w:r w:rsidR="00051172" w:rsidRPr="00051172">
        <w:rPr>
          <w:rFonts w:ascii="Times New Roman" w:hAnsi="Times New Roman" w:cs="Times New Roman"/>
          <w:sz w:val="28"/>
          <w:szCs w:val="28"/>
        </w:rPr>
        <w:t xml:space="preserve">) </w:t>
      </w:r>
      <w:r w:rsidR="00172FA8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14.11.2008 № 103-ОЗ «О социальной поддержке отдельных категорий граждан в Воронежской области» (далее – Закон).</w:t>
      </w:r>
    </w:p>
    <w:p w:rsidR="007E00E8" w:rsidRDefault="00172FA8" w:rsidP="0017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52F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FFA">
        <w:rPr>
          <w:rFonts w:ascii="Times New Roman" w:hAnsi="Times New Roman" w:cs="Times New Roman"/>
          <w:sz w:val="28"/>
          <w:szCs w:val="28"/>
        </w:rPr>
        <w:t>Право</w:t>
      </w:r>
      <w:r w:rsidR="007E00E8" w:rsidRPr="007E00E8">
        <w:rPr>
          <w:rFonts w:ascii="Times New Roman" w:hAnsi="Times New Roman" w:cs="Times New Roman"/>
          <w:sz w:val="28"/>
          <w:szCs w:val="28"/>
        </w:rPr>
        <w:t xml:space="preserve"> </w:t>
      </w:r>
      <w:r w:rsidR="00B52FFA">
        <w:rPr>
          <w:rFonts w:ascii="Times New Roman" w:hAnsi="Times New Roman" w:cs="Times New Roman"/>
          <w:sz w:val="28"/>
          <w:szCs w:val="28"/>
        </w:rPr>
        <w:t>на</w:t>
      </w:r>
      <w:r w:rsidR="007E00E8" w:rsidRPr="007E00E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52FFA">
        <w:rPr>
          <w:rFonts w:ascii="Times New Roman" w:hAnsi="Times New Roman" w:cs="Times New Roman"/>
          <w:sz w:val="28"/>
          <w:szCs w:val="28"/>
        </w:rPr>
        <w:t>е</w:t>
      </w:r>
      <w:r w:rsidR="007E00E8" w:rsidRPr="007E00E8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B52FFA">
        <w:rPr>
          <w:rFonts w:ascii="Times New Roman" w:hAnsi="Times New Roman" w:cs="Times New Roman"/>
          <w:sz w:val="28"/>
          <w:szCs w:val="28"/>
        </w:rPr>
        <w:t xml:space="preserve"> </w:t>
      </w:r>
      <w:r w:rsidR="00E139A4">
        <w:rPr>
          <w:rFonts w:ascii="Times New Roman" w:hAnsi="Times New Roman" w:cs="Times New Roman"/>
          <w:sz w:val="28"/>
          <w:szCs w:val="28"/>
        </w:rPr>
        <w:t>сертификата</w:t>
      </w:r>
      <w:r w:rsidR="007E00E8" w:rsidRPr="007E00E8">
        <w:rPr>
          <w:rFonts w:ascii="Times New Roman" w:hAnsi="Times New Roman" w:cs="Times New Roman"/>
          <w:sz w:val="28"/>
          <w:szCs w:val="28"/>
        </w:rPr>
        <w:t xml:space="preserve"> </w:t>
      </w:r>
      <w:r w:rsidR="00B52FFA">
        <w:rPr>
          <w:rFonts w:ascii="Times New Roman" w:hAnsi="Times New Roman" w:cs="Times New Roman"/>
          <w:sz w:val="28"/>
          <w:szCs w:val="28"/>
        </w:rPr>
        <w:t xml:space="preserve">прекращается у лица, получившего сертификат, </w:t>
      </w:r>
      <w:r w:rsidR="00E139A4" w:rsidRPr="00E331DE">
        <w:rPr>
          <w:rFonts w:ascii="Times New Roman" w:hAnsi="Times New Roman" w:cs="Times New Roman"/>
          <w:bCs/>
          <w:sz w:val="28"/>
          <w:szCs w:val="28"/>
        </w:rPr>
        <w:t xml:space="preserve">по истечении </w:t>
      </w:r>
      <w:r w:rsidR="00E139A4">
        <w:rPr>
          <w:rFonts w:ascii="Times New Roman" w:hAnsi="Times New Roman" w:cs="Times New Roman"/>
          <w:bCs/>
          <w:sz w:val="28"/>
          <w:szCs w:val="28"/>
        </w:rPr>
        <w:t>трех</w:t>
      </w:r>
      <w:r w:rsidR="00E139A4" w:rsidRPr="00E331DE">
        <w:rPr>
          <w:rFonts w:ascii="Times New Roman" w:hAnsi="Times New Roman" w:cs="Times New Roman"/>
          <w:bCs/>
          <w:sz w:val="28"/>
          <w:szCs w:val="28"/>
        </w:rPr>
        <w:t xml:space="preserve"> лет со </w:t>
      </w:r>
      <w:r w:rsidR="00E139A4">
        <w:rPr>
          <w:rFonts w:ascii="Times New Roman" w:hAnsi="Times New Roman" w:cs="Times New Roman"/>
          <w:bCs/>
          <w:sz w:val="28"/>
          <w:szCs w:val="28"/>
        </w:rPr>
        <w:t>дня выдачи сертификата.</w:t>
      </w:r>
      <w:r w:rsidR="007E00E8" w:rsidRPr="007E0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8" w:rsidRDefault="007E00E8" w:rsidP="007E00E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2FFA" w:rsidRPr="00CE1D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1D31">
        <w:rPr>
          <w:rFonts w:ascii="Times New Roman" w:eastAsia="Times New Roman" w:hAnsi="Times New Roman" w:cs="Times New Roman"/>
          <w:sz w:val="28"/>
          <w:szCs w:val="28"/>
        </w:rPr>
        <w:t xml:space="preserve">. Средства сертификата </w:t>
      </w:r>
      <w:r w:rsidR="00B52FFA" w:rsidRPr="00CE1D31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CE1D31">
        <w:rPr>
          <w:rFonts w:ascii="Times New Roman" w:eastAsia="Times New Roman" w:hAnsi="Times New Roman" w:cs="Times New Roman"/>
          <w:sz w:val="28"/>
          <w:szCs w:val="28"/>
        </w:rPr>
        <w:t xml:space="preserve"> на оплату платных образовательных услуг, которые оказываются образовательными организациями</w:t>
      </w:r>
      <w:r w:rsidR="00CE1D31" w:rsidRPr="00CE1D3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расположенными на территории Российской Федерации и </w:t>
      </w:r>
      <w:r w:rsidRPr="00CE1D31">
        <w:rPr>
          <w:rFonts w:ascii="Times New Roman" w:eastAsia="Times New Roman" w:hAnsi="Times New Roman" w:cs="Times New Roman"/>
          <w:sz w:val="28"/>
          <w:szCs w:val="28"/>
        </w:rPr>
        <w:t>имеющими лицензию на оказание соответствующих образовательных услуг.</w:t>
      </w:r>
    </w:p>
    <w:p w:rsidR="00172FA8" w:rsidRDefault="00172FA8" w:rsidP="00172F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2F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4E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3A68" w:rsidRPr="007A3A68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предусмотренные сертификатом, предоставляются за счет средств областного бюджета при условии заключения соглашения </w:t>
      </w:r>
      <w:r w:rsidR="00E139A4">
        <w:rPr>
          <w:rFonts w:ascii="Times New Roman" w:hAnsi="Times New Roman" w:cs="Times New Roman"/>
          <w:bCs/>
          <w:sz w:val="28"/>
          <w:szCs w:val="28"/>
        </w:rPr>
        <w:t>между работодателем, лицом, получившим сертификат, и министерством социальной защиты Воронежской области (далее – Министерство)</w:t>
      </w:r>
      <w:r w:rsidR="00E139A4" w:rsidRPr="007A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A68" w:rsidRPr="007A3A68">
        <w:rPr>
          <w:rFonts w:ascii="Times New Roman" w:eastAsia="Times New Roman" w:hAnsi="Times New Roman" w:cs="Times New Roman"/>
          <w:sz w:val="28"/>
          <w:szCs w:val="28"/>
        </w:rPr>
        <w:t>о повышении заработной платы указанному лицу после освоения им программ повышения квалификации или профессиональной переподготовки</w:t>
      </w:r>
      <w:r w:rsidR="007410BD" w:rsidRPr="007A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A68" w:rsidRPr="007A3A6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139A4">
        <w:rPr>
          <w:rFonts w:ascii="Times New Roman" w:hAnsi="Times New Roman" w:cs="Times New Roman"/>
          <w:bCs/>
          <w:sz w:val="28"/>
          <w:szCs w:val="28"/>
        </w:rPr>
        <w:t>–</w:t>
      </w:r>
      <w:r w:rsidR="007A3A68" w:rsidRPr="007A3A68">
        <w:rPr>
          <w:rFonts w:ascii="Times New Roman" w:eastAsia="Times New Roman" w:hAnsi="Times New Roman" w:cs="Times New Roman"/>
          <w:sz w:val="28"/>
          <w:szCs w:val="28"/>
        </w:rPr>
        <w:t xml:space="preserve"> соглашение).</w:t>
      </w:r>
    </w:p>
    <w:p w:rsidR="00C20BCC" w:rsidRDefault="00C20BCC" w:rsidP="00172FA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1016F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0BCC">
        <w:rPr>
          <w:rFonts w:ascii="Times New Roman" w:eastAsia="Times New Roman" w:hAnsi="Times New Roman" w:cs="Times New Roman"/>
          <w:sz w:val="28"/>
          <w:szCs w:val="28"/>
        </w:rPr>
        <w:t>Гражданин, изъявивший желание пройти переобучение или повысить свою квалификацию, уведомляет работодателя о принятом решении и самостоятельно находит учреждение для повышения квалификации или профессиональной переподготовки</w:t>
      </w:r>
      <w:r w:rsidR="00271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ED8" w:rsidRDefault="00EF7ED8" w:rsidP="00EF7ED8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CE1D31">
        <w:rPr>
          <w:rFonts w:ascii="Times New Roman" w:eastAsia="Times New Roman" w:hAnsi="Times New Roman" w:cs="Times New Roman"/>
          <w:sz w:val="28"/>
          <w:szCs w:val="28"/>
        </w:rPr>
        <w:t>Перечисление средств на компенсацию затрат заявителя на оплату  прохождения переобучения (повышения квалификации) осуществляется при условии, что затраты произведены не ранее даты рождения ребенка, с рождением которого возникло право на получение сертификата.</w:t>
      </w:r>
    </w:p>
    <w:p w:rsidR="00172FA8" w:rsidRDefault="00172FA8" w:rsidP="00172F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FA8" w:rsidRDefault="00172FA8" w:rsidP="00C20B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F0D20" w:rsidRPr="002F0D2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20BCC">
        <w:rPr>
          <w:rFonts w:ascii="Times New Roman" w:hAnsi="Times New Roman" w:cs="Times New Roman"/>
          <w:b/>
          <w:sz w:val="28"/>
          <w:szCs w:val="28"/>
        </w:rPr>
        <w:t xml:space="preserve">обращения </w:t>
      </w:r>
      <w:r w:rsidR="00C20BCC" w:rsidRPr="00C20BCC">
        <w:rPr>
          <w:rFonts w:ascii="Times New Roman" w:hAnsi="Times New Roman" w:cs="Times New Roman"/>
          <w:b/>
          <w:sz w:val="28"/>
          <w:szCs w:val="28"/>
        </w:rPr>
        <w:t>за распоряжением средствами</w:t>
      </w:r>
      <w:r w:rsidR="00C20BCC">
        <w:rPr>
          <w:rFonts w:ascii="Times New Roman" w:hAnsi="Times New Roman" w:cs="Times New Roman"/>
          <w:b/>
          <w:sz w:val="28"/>
          <w:szCs w:val="28"/>
        </w:rPr>
        <w:t xml:space="preserve"> сертификата</w:t>
      </w:r>
    </w:p>
    <w:p w:rsidR="00C20BCC" w:rsidRDefault="00C20BCC" w:rsidP="00C20B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49" w:rsidRDefault="00172FA8" w:rsidP="007464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0BCC" w:rsidRPr="00C20BCC">
        <w:rPr>
          <w:rFonts w:ascii="Times New Roman" w:hAnsi="Times New Roman" w:cs="Times New Roman"/>
          <w:sz w:val="28"/>
          <w:szCs w:val="28"/>
        </w:rPr>
        <w:t xml:space="preserve">распоряжения средствами </w:t>
      </w:r>
      <w:r w:rsidR="00C20BCC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36177D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6177D" w:rsidRPr="0036177D">
        <w:rPr>
          <w:rFonts w:ascii="Times New Roman" w:hAnsi="Times New Roman" w:cs="Times New Roman"/>
          <w:sz w:val="28"/>
          <w:szCs w:val="28"/>
        </w:rPr>
        <w:t>получившее сертификат</w:t>
      </w:r>
      <w:r w:rsidR="0036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361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лично либо через законного представителя или представителя, действующего в силу полномочий, основанных на доверенности, оформленной в соответствии с действующим законодательством Российской Федерации</w:t>
      </w:r>
      <w:r w:rsidR="001016FF">
        <w:rPr>
          <w:rFonts w:ascii="Times New Roman" w:hAnsi="Times New Roman" w:cs="Times New Roman"/>
          <w:sz w:val="28"/>
          <w:szCs w:val="28"/>
        </w:rPr>
        <w:t xml:space="preserve"> (далее –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, в казенное учреждение Воронежской области «Управление социальной защиты населения» городского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Борисоглебского городского округа, районов г. Воронежа и Воронежской области по месту жительства (далее </w:t>
      </w:r>
      <w:r w:rsidR="00AB30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КУВО «УСЗН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района) с заявлением </w:t>
      </w:r>
      <w:r w:rsidR="002F0D20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37897">
        <w:rPr>
          <w:rFonts w:ascii="Times New Roman" w:hAnsi="Times New Roman" w:cs="Times New Roman"/>
          <w:sz w:val="28"/>
          <w:szCs w:val="28"/>
        </w:rPr>
        <w:t>1</w:t>
      </w:r>
      <w:r w:rsidR="00746449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9412A8">
        <w:rPr>
          <w:rFonts w:ascii="Times New Roman" w:hAnsi="Times New Roman" w:cs="Times New Roman"/>
          <w:sz w:val="28"/>
          <w:szCs w:val="28"/>
        </w:rPr>
        <w:t>и пред</w:t>
      </w:r>
      <w:r w:rsidR="00746449" w:rsidRPr="00746449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74644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6449" w:rsidRPr="00746449" w:rsidRDefault="00746449" w:rsidP="00746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449">
        <w:rPr>
          <w:rFonts w:ascii="Times New Roman" w:hAnsi="Times New Roman" w:cs="Times New Roman"/>
          <w:sz w:val="28"/>
          <w:szCs w:val="28"/>
        </w:rPr>
        <w:t xml:space="preserve">а) паспорт или иной документ, удостоверяющий личность лица, </w:t>
      </w:r>
      <w:proofErr w:type="gramStart"/>
      <w:r w:rsidRPr="00746449">
        <w:rPr>
          <w:rFonts w:ascii="Times New Roman" w:hAnsi="Times New Roman" w:cs="Times New Roman"/>
          <w:sz w:val="28"/>
          <w:szCs w:val="28"/>
        </w:rPr>
        <w:t>получившего</w:t>
      </w:r>
      <w:proofErr w:type="gramEnd"/>
      <w:r w:rsidRPr="00746449">
        <w:rPr>
          <w:rFonts w:ascii="Times New Roman" w:hAnsi="Times New Roman" w:cs="Times New Roman"/>
          <w:sz w:val="28"/>
          <w:szCs w:val="28"/>
        </w:rPr>
        <w:t xml:space="preserve"> сертификат;</w:t>
      </w:r>
    </w:p>
    <w:p w:rsidR="00746449" w:rsidRPr="00746449" w:rsidRDefault="00746449" w:rsidP="00746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449">
        <w:rPr>
          <w:rFonts w:ascii="Times New Roman" w:hAnsi="Times New Roman" w:cs="Times New Roman"/>
          <w:sz w:val="28"/>
          <w:szCs w:val="28"/>
        </w:rPr>
        <w:t>б) документы, удостоверяющие личность и полномочия представителя - в случае подачи заявления через представителя;</w:t>
      </w:r>
    </w:p>
    <w:p w:rsidR="000D7168" w:rsidRDefault="00746449" w:rsidP="00746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449">
        <w:rPr>
          <w:rFonts w:ascii="Times New Roman" w:hAnsi="Times New Roman" w:cs="Times New Roman"/>
          <w:sz w:val="28"/>
          <w:szCs w:val="28"/>
        </w:rPr>
        <w:t>в) сертификат (дубликат сертификата);</w:t>
      </w:r>
    </w:p>
    <w:p w:rsidR="00B53AAB" w:rsidRDefault="00B53AAB" w:rsidP="00746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D0E6D">
        <w:rPr>
          <w:rFonts w:ascii="Times New Roman" w:hAnsi="Times New Roman" w:cs="Times New Roman"/>
          <w:sz w:val="28"/>
          <w:szCs w:val="28"/>
        </w:rPr>
        <w:t>копи</w:t>
      </w:r>
      <w:r w:rsidR="00EF7ED8">
        <w:rPr>
          <w:rFonts w:ascii="Times New Roman" w:hAnsi="Times New Roman" w:cs="Times New Roman"/>
          <w:sz w:val="28"/>
          <w:szCs w:val="28"/>
        </w:rPr>
        <w:t>ю</w:t>
      </w:r>
      <w:r w:rsidRPr="007D0E6D">
        <w:rPr>
          <w:rFonts w:ascii="Times New Roman" w:hAnsi="Times New Roman" w:cs="Times New Roman"/>
          <w:sz w:val="28"/>
          <w:szCs w:val="28"/>
        </w:rPr>
        <w:t xml:space="preserve"> трудовой книжки или сведения о трудовой деятельности, оформленные в установленном законодательством Российской Федерации порядке;</w:t>
      </w:r>
    </w:p>
    <w:p w:rsidR="00172FA8" w:rsidRDefault="00B53AAB" w:rsidP="001016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7D0E6D">
        <w:rPr>
          <w:rFonts w:ascii="Times New Roman" w:hAnsi="Times New Roman" w:cs="Times New Roman"/>
          <w:sz w:val="28"/>
          <w:szCs w:val="28"/>
        </w:rPr>
        <w:t>копи</w:t>
      </w:r>
      <w:r w:rsidR="00EF7ED8">
        <w:rPr>
          <w:rFonts w:ascii="Times New Roman" w:hAnsi="Times New Roman" w:cs="Times New Roman"/>
          <w:sz w:val="28"/>
          <w:szCs w:val="28"/>
        </w:rPr>
        <w:t>ю</w:t>
      </w:r>
      <w:r w:rsidRPr="007D0E6D">
        <w:rPr>
          <w:rFonts w:ascii="Times New Roman" w:hAnsi="Times New Roman" w:cs="Times New Roman"/>
          <w:sz w:val="28"/>
          <w:szCs w:val="28"/>
        </w:rPr>
        <w:t xml:space="preserve"> лицензии образовательной организации на осуществление образовательной деятельности</w:t>
      </w:r>
      <w:r w:rsidR="00645488">
        <w:rPr>
          <w:rFonts w:ascii="Times New Roman" w:hAnsi="Times New Roman" w:cs="Times New Roman"/>
          <w:sz w:val="28"/>
          <w:szCs w:val="28"/>
        </w:rPr>
        <w:t>.</w:t>
      </w:r>
    </w:p>
    <w:p w:rsidR="007D0E6D" w:rsidRDefault="007D0E6D" w:rsidP="00B53A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D0E6D">
        <w:rPr>
          <w:rFonts w:ascii="Times New Roman" w:hAnsi="Times New Roman" w:cs="Times New Roman"/>
          <w:sz w:val="28"/>
          <w:szCs w:val="28"/>
        </w:rPr>
        <w:t>В случае</w:t>
      </w:r>
      <w:r w:rsidR="00CE1D31">
        <w:rPr>
          <w:rFonts w:ascii="Times New Roman" w:hAnsi="Times New Roman" w:cs="Times New Roman"/>
          <w:sz w:val="28"/>
          <w:szCs w:val="28"/>
        </w:rPr>
        <w:t xml:space="preserve"> перечисления средств сертификата </w:t>
      </w:r>
      <w:r w:rsidR="00CE1D31" w:rsidRPr="00CE1D31">
        <w:rPr>
          <w:rFonts w:ascii="Times New Roman" w:eastAsia="Times New Roman" w:hAnsi="Times New Roman" w:cs="Times New Roman"/>
          <w:sz w:val="28"/>
          <w:szCs w:val="28"/>
        </w:rPr>
        <w:t>на счет заявителя</w:t>
      </w:r>
      <w:r w:rsidR="00CE1D31">
        <w:rPr>
          <w:rFonts w:ascii="Times New Roman" w:hAnsi="Times New Roman" w:cs="Times New Roman"/>
          <w:sz w:val="28"/>
          <w:szCs w:val="28"/>
        </w:rPr>
        <w:t xml:space="preserve"> </w:t>
      </w:r>
      <w:r w:rsidRPr="007D0E6D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2.1 настоящего Порядка, </w:t>
      </w:r>
      <w:r w:rsidR="009412A8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Pr="007D0E6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D0E6D" w:rsidRDefault="00B53AAB" w:rsidP="00B53A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0E6D">
        <w:rPr>
          <w:rFonts w:ascii="Times New Roman" w:hAnsi="Times New Roman" w:cs="Times New Roman"/>
          <w:sz w:val="28"/>
          <w:szCs w:val="28"/>
        </w:rPr>
        <w:t xml:space="preserve">) </w:t>
      </w:r>
      <w:r w:rsidR="007D0E6D" w:rsidRPr="007D0E6D">
        <w:rPr>
          <w:rFonts w:ascii="Times New Roman" w:hAnsi="Times New Roman" w:cs="Times New Roman"/>
          <w:sz w:val="28"/>
          <w:szCs w:val="28"/>
        </w:rPr>
        <w:t>договор на прохождение переобучения (повышение квалификации), заключенный с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E6D" w:rsidRDefault="00B53AAB" w:rsidP="007D0E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0E6D">
        <w:rPr>
          <w:rFonts w:ascii="Times New Roman" w:hAnsi="Times New Roman" w:cs="Times New Roman"/>
          <w:sz w:val="28"/>
          <w:szCs w:val="28"/>
        </w:rPr>
        <w:t xml:space="preserve">) </w:t>
      </w:r>
      <w:r w:rsidR="007D0E6D" w:rsidRPr="007D0E6D">
        <w:rPr>
          <w:rFonts w:ascii="Times New Roman" w:eastAsia="Times New Roman" w:hAnsi="Times New Roman" w:cs="Times New Roman"/>
          <w:sz w:val="28"/>
          <w:szCs w:val="28"/>
        </w:rPr>
        <w:t>платежные документы, подтверждающие оплату переоб</w:t>
      </w:r>
      <w:r w:rsidR="007D0E6D">
        <w:rPr>
          <w:rFonts w:ascii="Times New Roman" w:eastAsia="Times New Roman" w:hAnsi="Times New Roman" w:cs="Times New Roman"/>
          <w:sz w:val="28"/>
          <w:szCs w:val="28"/>
        </w:rPr>
        <w:t>учения (повышения квалификации)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AAB" w:rsidRDefault="00B53AAB" w:rsidP="007D0E6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B53AAB">
        <w:rPr>
          <w:rFonts w:ascii="Times New Roman" w:eastAsia="Times New Roman" w:hAnsi="Times New Roman" w:cs="Times New Roman"/>
          <w:sz w:val="28"/>
          <w:szCs w:val="28"/>
        </w:rPr>
        <w:t>реквизиты банковского счета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E6D" w:rsidRPr="00B53AAB" w:rsidRDefault="007D0E6D" w:rsidP="002C15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7D0E6D">
        <w:rPr>
          <w:rFonts w:ascii="Times New Roman" w:hAnsi="Times New Roman" w:cs="Times New Roman"/>
          <w:sz w:val="28"/>
          <w:szCs w:val="28"/>
        </w:rPr>
        <w:t>В случае</w:t>
      </w:r>
      <w:r w:rsidR="00CE1D31">
        <w:rPr>
          <w:rFonts w:ascii="Times New Roman" w:hAnsi="Times New Roman" w:cs="Times New Roman"/>
          <w:sz w:val="28"/>
          <w:szCs w:val="28"/>
        </w:rPr>
        <w:t xml:space="preserve"> перечисления средств сертификата </w:t>
      </w:r>
      <w:r w:rsidR="00CE1D31" w:rsidRPr="00CE1D31">
        <w:rPr>
          <w:rFonts w:ascii="Times New Roman" w:eastAsia="Times New Roman" w:hAnsi="Times New Roman" w:cs="Times New Roman"/>
          <w:sz w:val="28"/>
          <w:szCs w:val="28"/>
        </w:rPr>
        <w:t>на счет (лицевой счет) образовательной организации</w:t>
      </w:r>
      <w:r w:rsidR="00CE1D31" w:rsidRPr="007D0E6D">
        <w:rPr>
          <w:rFonts w:ascii="Times New Roman" w:hAnsi="Times New Roman" w:cs="Times New Roman"/>
          <w:sz w:val="28"/>
          <w:szCs w:val="28"/>
        </w:rPr>
        <w:t xml:space="preserve"> </w:t>
      </w:r>
      <w:r w:rsidRPr="007D0E6D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2.1 настоящего Порядка, </w:t>
      </w:r>
      <w:r w:rsidR="009412A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C1590">
        <w:rPr>
          <w:rFonts w:ascii="Times New Roman" w:hAnsi="Times New Roman" w:cs="Times New Roman"/>
          <w:sz w:val="28"/>
          <w:szCs w:val="28"/>
        </w:rPr>
        <w:t>п</w:t>
      </w:r>
      <w:r w:rsidR="009412A8">
        <w:rPr>
          <w:rFonts w:ascii="Times New Roman" w:hAnsi="Times New Roman" w:cs="Times New Roman"/>
          <w:sz w:val="28"/>
          <w:szCs w:val="28"/>
        </w:rPr>
        <w:t>редставляет</w:t>
      </w:r>
      <w:r w:rsidR="00B53AAB">
        <w:rPr>
          <w:rFonts w:ascii="Times New Roman" w:hAnsi="Times New Roman" w:cs="Times New Roman"/>
          <w:sz w:val="28"/>
          <w:szCs w:val="28"/>
        </w:rPr>
        <w:t xml:space="preserve"> </w:t>
      </w:r>
      <w:r w:rsidR="00B53AAB" w:rsidRPr="00B53AAB">
        <w:rPr>
          <w:rFonts w:ascii="Times New Roman" w:hAnsi="Times New Roman" w:cs="Times New Roman"/>
          <w:sz w:val="28"/>
          <w:szCs w:val="28"/>
        </w:rPr>
        <w:t>договор</w:t>
      </w:r>
      <w:r w:rsidRPr="00B53AAB">
        <w:rPr>
          <w:rFonts w:ascii="Times New Roman" w:hAnsi="Times New Roman" w:cs="Times New Roman"/>
          <w:sz w:val="28"/>
          <w:szCs w:val="28"/>
        </w:rPr>
        <w:t xml:space="preserve"> </w:t>
      </w:r>
      <w:r w:rsidR="00B95DBF" w:rsidRPr="007D0E6D">
        <w:rPr>
          <w:rFonts w:ascii="Times New Roman" w:hAnsi="Times New Roman" w:cs="Times New Roman"/>
          <w:sz w:val="28"/>
          <w:szCs w:val="28"/>
        </w:rPr>
        <w:t>на прохождение переобучения (повышени</w:t>
      </w:r>
      <w:r w:rsidR="002715BB">
        <w:rPr>
          <w:rFonts w:ascii="Times New Roman" w:hAnsi="Times New Roman" w:cs="Times New Roman"/>
          <w:sz w:val="28"/>
          <w:szCs w:val="28"/>
        </w:rPr>
        <w:t>я</w:t>
      </w:r>
      <w:r w:rsidR="00B95DBF" w:rsidRPr="007D0E6D">
        <w:rPr>
          <w:rFonts w:ascii="Times New Roman" w:hAnsi="Times New Roman" w:cs="Times New Roman"/>
          <w:sz w:val="28"/>
          <w:szCs w:val="28"/>
        </w:rPr>
        <w:t xml:space="preserve"> квалификации)</w:t>
      </w:r>
      <w:r w:rsidRPr="00B53AAB">
        <w:rPr>
          <w:rFonts w:ascii="Times New Roman" w:hAnsi="Times New Roman" w:cs="Times New Roman"/>
          <w:sz w:val="28"/>
          <w:szCs w:val="28"/>
        </w:rPr>
        <w:t xml:space="preserve">, </w:t>
      </w:r>
      <w:r w:rsidRPr="00B53AAB">
        <w:rPr>
          <w:rFonts w:ascii="Times New Roman" w:eastAsia="Calibri" w:hAnsi="Times New Roman" w:cs="Times New Roman"/>
          <w:sz w:val="28"/>
          <w:szCs w:val="28"/>
        </w:rPr>
        <w:t>содержащ</w:t>
      </w:r>
      <w:r w:rsidR="00B53AAB" w:rsidRPr="00B53AAB">
        <w:rPr>
          <w:rFonts w:ascii="Times New Roman" w:eastAsia="Calibri" w:hAnsi="Times New Roman" w:cs="Times New Roman"/>
          <w:sz w:val="28"/>
          <w:szCs w:val="28"/>
        </w:rPr>
        <w:t>и</w:t>
      </w:r>
      <w:r w:rsidRPr="00B53AAB">
        <w:rPr>
          <w:rFonts w:ascii="Times New Roman" w:eastAsia="Calibri" w:hAnsi="Times New Roman" w:cs="Times New Roman"/>
          <w:sz w:val="28"/>
          <w:szCs w:val="28"/>
        </w:rPr>
        <w:t xml:space="preserve">й информацию о том, что оплата платных образовательных услуг осуществляется </w:t>
      </w:r>
      <w:r w:rsidR="00B53AAB">
        <w:rPr>
          <w:rFonts w:ascii="Times New Roman" w:eastAsia="Calibri" w:hAnsi="Times New Roman" w:cs="Times New Roman"/>
          <w:sz w:val="28"/>
          <w:szCs w:val="28"/>
        </w:rPr>
        <w:t>М</w:t>
      </w:r>
      <w:r w:rsidRPr="00B53AAB">
        <w:rPr>
          <w:rFonts w:ascii="Times New Roman" w:eastAsia="Calibri" w:hAnsi="Times New Roman" w:cs="Times New Roman"/>
          <w:sz w:val="28"/>
          <w:szCs w:val="28"/>
        </w:rPr>
        <w:t xml:space="preserve">инистерством за счет средств </w:t>
      </w:r>
      <w:r w:rsidR="00B53AAB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F230F1">
        <w:rPr>
          <w:rFonts w:ascii="Times New Roman" w:hAnsi="Times New Roman" w:cs="Times New Roman"/>
          <w:sz w:val="28"/>
          <w:szCs w:val="28"/>
        </w:rPr>
        <w:t>.</w:t>
      </w:r>
    </w:p>
    <w:p w:rsidR="001016FF" w:rsidRDefault="00172FA8" w:rsidP="00172FA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15B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6FF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КУВО «УСЗН» района по почте способом, позволяющим подтвердить факт и дату отправления. Датой приема заявления и документов, направленных по почте, считается дата их получения КУВО «УСЗН» района. Обязанность подтверждения факта отправки документов лежит на заявителе.</w:t>
      </w:r>
    </w:p>
    <w:p w:rsidR="00172FA8" w:rsidRDefault="00172FA8" w:rsidP="00172FA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прилагаемых к заявлению документов должны быть заверены в порядке, установленном действующим законодательством Российской Федерации.</w:t>
      </w:r>
    </w:p>
    <w:p w:rsidR="00172FA8" w:rsidRDefault="00172FA8" w:rsidP="00172FA8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несет ответственность за достоверность и полноту представленных документов (сведений), являющихся основанием для </w:t>
      </w:r>
      <w:r w:rsidR="009412A8">
        <w:rPr>
          <w:rFonts w:ascii="Times New Roman" w:eastAsia="Times New Roman" w:hAnsi="Times New Roman" w:cs="Times New Roman"/>
          <w:sz w:val="28"/>
          <w:szCs w:val="28"/>
        </w:rPr>
        <w:t>распоряжения средствами сертификата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7D18B7" w:rsidRPr="00172FA8" w:rsidRDefault="007D18B7" w:rsidP="00172FA8">
      <w:bookmarkStart w:id="0" w:name="_GoBack"/>
      <w:bookmarkEnd w:id="0"/>
    </w:p>
    <w:sectPr w:rsidR="007D18B7" w:rsidRPr="00172FA8" w:rsidSect="00CE1D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8A" w:rsidRDefault="008E368A" w:rsidP="00E80730">
      <w:pPr>
        <w:spacing w:after="0" w:line="240" w:lineRule="auto"/>
      </w:pPr>
      <w:r>
        <w:separator/>
      </w:r>
    </w:p>
  </w:endnote>
  <w:endnote w:type="continuationSeparator" w:id="0">
    <w:p w:rsidR="008E368A" w:rsidRDefault="008E368A" w:rsidP="00E8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8A" w:rsidRDefault="008E368A" w:rsidP="00E80730">
      <w:pPr>
        <w:spacing w:after="0" w:line="240" w:lineRule="auto"/>
      </w:pPr>
      <w:r>
        <w:separator/>
      </w:r>
    </w:p>
  </w:footnote>
  <w:footnote w:type="continuationSeparator" w:id="0">
    <w:p w:rsidR="008E368A" w:rsidRDefault="008E368A" w:rsidP="00E8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C6" w:rsidRPr="002539FA" w:rsidRDefault="00C1131B">
    <w:pPr>
      <w:pStyle w:val="a3"/>
      <w:jc w:val="center"/>
      <w:rPr>
        <w:rFonts w:ascii="Times New Roman" w:hAnsi="Times New Roman"/>
      </w:rPr>
    </w:pPr>
    <w:r w:rsidRPr="002539FA">
      <w:rPr>
        <w:rFonts w:ascii="Times New Roman" w:hAnsi="Times New Roman"/>
      </w:rPr>
      <w:fldChar w:fldCharType="begin"/>
    </w:r>
    <w:r w:rsidR="00172FA8" w:rsidRPr="002539FA">
      <w:rPr>
        <w:rFonts w:ascii="Times New Roman" w:hAnsi="Times New Roman"/>
      </w:rPr>
      <w:instrText xml:space="preserve"> PAGE   \* MERGEFORMAT </w:instrText>
    </w:r>
    <w:r w:rsidRPr="002539FA">
      <w:rPr>
        <w:rFonts w:ascii="Times New Roman" w:hAnsi="Times New Roman"/>
      </w:rPr>
      <w:fldChar w:fldCharType="separate"/>
    </w:r>
    <w:r w:rsidR="008B05B9">
      <w:rPr>
        <w:rFonts w:ascii="Times New Roman" w:hAnsi="Times New Roman"/>
        <w:noProof/>
      </w:rPr>
      <w:t>3</w:t>
    </w:r>
    <w:r w:rsidRPr="002539FA">
      <w:rPr>
        <w:rFonts w:ascii="Times New Roman" w:hAnsi="Times New Roman"/>
      </w:rPr>
      <w:fldChar w:fldCharType="end"/>
    </w:r>
  </w:p>
  <w:p w:rsidR="00C32BC6" w:rsidRDefault="008E3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A8"/>
    <w:rsid w:val="00002FC1"/>
    <w:rsid w:val="00005A3B"/>
    <w:rsid w:val="00024FBA"/>
    <w:rsid w:val="000475AB"/>
    <w:rsid w:val="00051172"/>
    <w:rsid w:val="0008435F"/>
    <w:rsid w:val="000A76C1"/>
    <w:rsid w:val="000B2429"/>
    <w:rsid w:val="000D7168"/>
    <w:rsid w:val="000F6867"/>
    <w:rsid w:val="001016FF"/>
    <w:rsid w:val="00162B50"/>
    <w:rsid w:val="00172FA8"/>
    <w:rsid w:val="0017723F"/>
    <w:rsid w:val="00181877"/>
    <w:rsid w:val="00202D8B"/>
    <w:rsid w:val="002715BB"/>
    <w:rsid w:val="00281846"/>
    <w:rsid w:val="002C1590"/>
    <w:rsid w:val="002E7734"/>
    <w:rsid w:val="002F0D20"/>
    <w:rsid w:val="003574ED"/>
    <w:rsid w:val="0036177D"/>
    <w:rsid w:val="00375C00"/>
    <w:rsid w:val="00380BBC"/>
    <w:rsid w:val="00381A11"/>
    <w:rsid w:val="00422DAA"/>
    <w:rsid w:val="00423940"/>
    <w:rsid w:val="004269B7"/>
    <w:rsid w:val="0044436A"/>
    <w:rsid w:val="004F3882"/>
    <w:rsid w:val="005079D0"/>
    <w:rsid w:val="0051547D"/>
    <w:rsid w:val="00525292"/>
    <w:rsid w:val="00573113"/>
    <w:rsid w:val="005C2280"/>
    <w:rsid w:val="005C7537"/>
    <w:rsid w:val="006425A3"/>
    <w:rsid w:val="00645488"/>
    <w:rsid w:val="00647A99"/>
    <w:rsid w:val="00672228"/>
    <w:rsid w:val="00697772"/>
    <w:rsid w:val="006A02D1"/>
    <w:rsid w:val="006C3ABD"/>
    <w:rsid w:val="00731528"/>
    <w:rsid w:val="007410BD"/>
    <w:rsid w:val="00746449"/>
    <w:rsid w:val="00754104"/>
    <w:rsid w:val="00773ECC"/>
    <w:rsid w:val="00783016"/>
    <w:rsid w:val="007A3A68"/>
    <w:rsid w:val="007C1870"/>
    <w:rsid w:val="007D0E6D"/>
    <w:rsid w:val="007D18B7"/>
    <w:rsid w:val="007D19E9"/>
    <w:rsid w:val="007E00E8"/>
    <w:rsid w:val="007F70E9"/>
    <w:rsid w:val="00813790"/>
    <w:rsid w:val="00837897"/>
    <w:rsid w:val="008B05B9"/>
    <w:rsid w:val="008B1186"/>
    <w:rsid w:val="008E368A"/>
    <w:rsid w:val="0090316B"/>
    <w:rsid w:val="00905B21"/>
    <w:rsid w:val="0091058D"/>
    <w:rsid w:val="00933428"/>
    <w:rsid w:val="009412A8"/>
    <w:rsid w:val="0099763E"/>
    <w:rsid w:val="009A0438"/>
    <w:rsid w:val="00A150FB"/>
    <w:rsid w:val="00A56A2C"/>
    <w:rsid w:val="00A777F1"/>
    <w:rsid w:val="00A77AE1"/>
    <w:rsid w:val="00A91ABF"/>
    <w:rsid w:val="00AB30D3"/>
    <w:rsid w:val="00AD35CC"/>
    <w:rsid w:val="00AF71DA"/>
    <w:rsid w:val="00B35F0E"/>
    <w:rsid w:val="00B52FFA"/>
    <w:rsid w:val="00B53AAB"/>
    <w:rsid w:val="00B95DBF"/>
    <w:rsid w:val="00BA690A"/>
    <w:rsid w:val="00C1131B"/>
    <w:rsid w:val="00C20BCC"/>
    <w:rsid w:val="00C55756"/>
    <w:rsid w:val="00C95322"/>
    <w:rsid w:val="00CB2CAE"/>
    <w:rsid w:val="00CE1D31"/>
    <w:rsid w:val="00CE24D4"/>
    <w:rsid w:val="00D14EFA"/>
    <w:rsid w:val="00DB0EEB"/>
    <w:rsid w:val="00DC3E8C"/>
    <w:rsid w:val="00DD39D1"/>
    <w:rsid w:val="00DE3DD9"/>
    <w:rsid w:val="00E139A4"/>
    <w:rsid w:val="00E26FA6"/>
    <w:rsid w:val="00E6347B"/>
    <w:rsid w:val="00E80730"/>
    <w:rsid w:val="00EA6941"/>
    <w:rsid w:val="00ED4AC1"/>
    <w:rsid w:val="00EF7ED8"/>
    <w:rsid w:val="00F230F1"/>
    <w:rsid w:val="00F41E30"/>
    <w:rsid w:val="00FA44FA"/>
    <w:rsid w:val="00FB11BD"/>
    <w:rsid w:val="00FF071E"/>
    <w:rsid w:val="00FF48E2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2F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72F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2FA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72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2F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72F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2FA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72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F1A6-DD6D-46A3-AA2D-2FD41792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in_kovaleva</dc:creator>
  <cp:lastModifiedBy>user</cp:lastModifiedBy>
  <cp:revision>3</cp:revision>
  <cp:lastPrinted>2025-02-12T10:02:00Z</cp:lastPrinted>
  <dcterms:created xsi:type="dcterms:W3CDTF">2025-07-10T06:59:00Z</dcterms:created>
  <dcterms:modified xsi:type="dcterms:W3CDTF">2025-07-10T07:01:00Z</dcterms:modified>
</cp:coreProperties>
</file>