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CC" w:rsidRPr="00CE56D0" w:rsidRDefault="00E01FCC" w:rsidP="0023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FCC" w:rsidRPr="00CE56D0" w:rsidRDefault="00E01FCC" w:rsidP="00E01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D0">
        <w:rPr>
          <w:rFonts w:ascii="Times New Roman" w:hAnsi="Times New Roman" w:cs="Times New Roman"/>
          <w:b/>
          <w:sz w:val="24"/>
          <w:szCs w:val="24"/>
        </w:rPr>
        <w:t>Обстоятельства, которые ухудшают или могут ухудшить условия жизнедеятельности гражданина</w:t>
      </w:r>
    </w:p>
    <w:p w:rsidR="00E01FCC" w:rsidRPr="00CE56D0" w:rsidRDefault="00E01FCC" w:rsidP="00E01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1.Полная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</w:r>
    </w:p>
    <w:p w:rsidR="00E01FCC" w:rsidRPr="00CE56D0" w:rsidRDefault="00E01FCC" w:rsidP="00E0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2.Наличие в семье инвалида или инвалидов, в том числе ребенка-инвалида или детей-инвалидов, нуждающихся в постоянном постороннем уходе</w:t>
      </w:r>
    </w:p>
    <w:p w:rsidR="00CE56D0" w:rsidRPr="00CE56D0" w:rsidRDefault="00E01FCC" w:rsidP="00E0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3.Наличие ребенка или детей (в том числе находящихся под опекой, попечительством), испытывающих</w:t>
      </w:r>
      <w:r w:rsidR="00CE56D0" w:rsidRPr="00CE56D0">
        <w:rPr>
          <w:rFonts w:ascii="Times New Roman" w:hAnsi="Times New Roman" w:cs="Times New Roman"/>
          <w:sz w:val="24"/>
          <w:szCs w:val="24"/>
        </w:rPr>
        <w:t xml:space="preserve"> трудности в социальной адаптации;</w:t>
      </w:r>
    </w:p>
    <w:p w:rsidR="00E01FCC" w:rsidRPr="00CE56D0" w:rsidRDefault="00CE56D0" w:rsidP="00E01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4</w:t>
      </w:r>
      <w:r w:rsidR="00E01FCC" w:rsidRPr="00CE56D0">
        <w:rPr>
          <w:rFonts w:ascii="Times New Roman" w:hAnsi="Times New Roman" w:cs="Times New Roman"/>
          <w:sz w:val="24"/>
          <w:szCs w:val="24"/>
        </w:rPr>
        <w:t>.Отсутствие возможности обеспечения ухода (в том числе временного) за инвалидом, ребенком, детьми, а также</w:t>
      </w:r>
      <w:r w:rsidRPr="00CE56D0">
        <w:rPr>
          <w:rFonts w:ascii="Times New Roman" w:hAnsi="Times New Roman" w:cs="Times New Roman"/>
          <w:sz w:val="24"/>
          <w:szCs w:val="24"/>
        </w:rPr>
        <w:t xml:space="preserve"> отсутствие попечения над ними;</w:t>
      </w:r>
    </w:p>
    <w:p w:rsidR="00E01FCC" w:rsidRPr="00CE56D0" w:rsidRDefault="00CE56D0" w:rsidP="00E0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5</w:t>
      </w:r>
      <w:r w:rsidR="00E01FCC" w:rsidRPr="00CE56D0">
        <w:rPr>
          <w:rFonts w:ascii="Times New Roman" w:hAnsi="Times New Roman" w:cs="Times New Roman"/>
          <w:sz w:val="24"/>
          <w:szCs w:val="24"/>
        </w:rPr>
        <w:t>.Наличие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Pr="00CE56D0">
        <w:rPr>
          <w:rFonts w:ascii="Times New Roman" w:hAnsi="Times New Roman" w:cs="Times New Roman"/>
          <w:sz w:val="24"/>
          <w:szCs w:val="24"/>
        </w:rPr>
        <w:t>;</w:t>
      </w:r>
    </w:p>
    <w:p w:rsidR="00E01FCC" w:rsidRPr="00CE56D0" w:rsidRDefault="00CE56D0" w:rsidP="00E0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6.</w:t>
      </w:r>
      <w:r w:rsidR="00E01FCC" w:rsidRPr="00CE56D0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 w:rsidRPr="00CE56D0">
        <w:rPr>
          <w:rFonts w:ascii="Times New Roman" w:hAnsi="Times New Roman" w:cs="Times New Roman"/>
          <w:sz w:val="24"/>
          <w:szCs w:val="24"/>
        </w:rPr>
        <w:t>;</w:t>
      </w:r>
    </w:p>
    <w:p w:rsidR="00E01FCC" w:rsidRPr="00CE56D0" w:rsidRDefault="00CE56D0" w:rsidP="00E0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7.</w:t>
      </w:r>
      <w:r w:rsidR="00E01FCC" w:rsidRPr="00CE56D0">
        <w:rPr>
          <w:rFonts w:ascii="Times New Roman" w:hAnsi="Times New Roman" w:cs="Times New Roman"/>
          <w:sz w:val="24"/>
          <w:szCs w:val="24"/>
        </w:rPr>
        <w:t>Отсутствие работы и сре</w:t>
      </w:r>
      <w:proofErr w:type="gramStart"/>
      <w:r w:rsidR="00E01FCC" w:rsidRPr="00CE56D0">
        <w:rPr>
          <w:rFonts w:ascii="Times New Roman" w:hAnsi="Times New Roman" w:cs="Times New Roman"/>
          <w:sz w:val="24"/>
          <w:szCs w:val="24"/>
        </w:rPr>
        <w:t>дств</w:t>
      </w:r>
      <w:r w:rsidRPr="00CE56D0">
        <w:rPr>
          <w:rFonts w:ascii="Times New Roman" w:hAnsi="Times New Roman" w:cs="Times New Roman"/>
          <w:sz w:val="24"/>
          <w:szCs w:val="24"/>
        </w:rPr>
        <w:t xml:space="preserve"> к с</w:t>
      </w:r>
      <w:proofErr w:type="gramEnd"/>
      <w:r w:rsidRPr="00CE56D0">
        <w:rPr>
          <w:rFonts w:ascii="Times New Roman" w:hAnsi="Times New Roman" w:cs="Times New Roman"/>
          <w:sz w:val="24"/>
          <w:szCs w:val="24"/>
        </w:rPr>
        <w:t>уществованию.</w:t>
      </w:r>
    </w:p>
    <w:p w:rsidR="00E01FCC" w:rsidRPr="00CE56D0" w:rsidRDefault="00CE56D0" w:rsidP="00E0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8.</w:t>
      </w:r>
      <w:r w:rsidR="00E01FCC" w:rsidRPr="00CE56D0">
        <w:rPr>
          <w:rFonts w:ascii="Times New Roman" w:hAnsi="Times New Roman" w:cs="Times New Roman"/>
          <w:sz w:val="24"/>
          <w:szCs w:val="24"/>
        </w:rPr>
        <w:t>Наличие сложностей в социальной адаптации в связи с наркотической или алкогольной зависимостью, наличие судимости:</w:t>
      </w:r>
    </w:p>
    <w:p w:rsidR="00CE56D0" w:rsidRPr="00CE56D0" w:rsidRDefault="00CE56D0" w:rsidP="00CE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9.</w:t>
      </w:r>
      <w:r w:rsidR="00E01FCC" w:rsidRPr="00CE56D0">
        <w:rPr>
          <w:rFonts w:ascii="Times New Roman" w:hAnsi="Times New Roman" w:cs="Times New Roman"/>
          <w:sz w:val="24"/>
          <w:szCs w:val="24"/>
        </w:rPr>
        <w:t>Наличие трудностей, связанных с утратой, порчей или уничтожением имущества в результате пожара, наводнения, иного стихийного бедствия, вооруженного конфликта, а также</w:t>
      </w:r>
      <w:r w:rsidRPr="00CE56D0">
        <w:rPr>
          <w:rFonts w:ascii="Times New Roman" w:hAnsi="Times New Roman" w:cs="Times New Roman"/>
          <w:sz w:val="24"/>
          <w:szCs w:val="24"/>
        </w:rPr>
        <w:t xml:space="preserve"> техногенных аварий и катастроф;</w:t>
      </w:r>
    </w:p>
    <w:p w:rsidR="00E01FCC" w:rsidRDefault="00CE56D0" w:rsidP="00CE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56D0">
        <w:rPr>
          <w:rFonts w:ascii="Times New Roman" w:hAnsi="Times New Roman" w:cs="Times New Roman"/>
          <w:sz w:val="24"/>
          <w:szCs w:val="24"/>
        </w:rPr>
        <w:t xml:space="preserve"> </w:t>
      </w:r>
      <w:r w:rsidR="00E01FCC" w:rsidRPr="00CE56D0">
        <w:rPr>
          <w:rFonts w:ascii="Times New Roman" w:hAnsi="Times New Roman" w:cs="Times New Roman"/>
          <w:sz w:val="24"/>
          <w:szCs w:val="24"/>
        </w:rPr>
        <w:t xml:space="preserve">Наличие обстоятельств, нарушающих безопасные условия проживания, а также представляющих угрозу жизни или здоровью гражданина, которые он не </w:t>
      </w:r>
      <w:r w:rsidRPr="00CE56D0">
        <w:rPr>
          <w:rFonts w:ascii="Times New Roman" w:hAnsi="Times New Roman" w:cs="Times New Roman"/>
          <w:sz w:val="24"/>
          <w:szCs w:val="24"/>
        </w:rPr>
        <w:t>может преодолеть самостоятельно.</w:t>
      </w:r>
    </w:p>
    <w:p w:rsidR="0023333B" w:rsidRPr="00CE56D0" w:rsidRDefault="0023333B" w:rsidP="00CE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 xml:space="preserve">Уполномоченная организация в течение пяти дней </w:t>
      </w:r>
      <w:proofErr w:type="gramStart"/>
      <w:r w:rsidRPr="00CE56D0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CE56D0">
        <w:rPr>
          <w:rFonts w:ascii="Times New Roman" w:hAnsi="Times New Roman" w:cs="Times New Roman"/>
          <w:sz w:val="24"/>
          <w:szCs w:val="24"/>
        </w:rPr>
        <w:t xml:space="preserve"> заявления: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- регистрирует заявление в день его приема с документами;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 xml:space="preserve">- формирует и направляет межведомственные запросы 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 xml:space="preserve">- оформляет 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CE56D0">
        <w:rPr>
          <w:rFonts w:ascii="Times New Roman" w:hAnsi="Times New Roman" w:cs="Times New Roman"/>
          <w:sz w:val="24"/>
          <w:szCs w:val="24"/>
        </w:rPr>
        <w:t xml:space="preserve">материально-бытового обследования с выходом по месту проживания (пребывания) гражданина 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- рассматривает заявление, документы и сведения, устанавливает наличие (отсутствие) обстоятельств, которые ухудшают или могут ухудшить условия жизнедеятельности гражданина;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- в рамках системы долговременного ухода за гражданами пожилого возраста и инвалидами проводит оценку зависимости от посторонней помощи (типизацию)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 xml:space="preserve">- принимает решение о признании гражданина </w:t>
      </w:r>
      <w:proofErr w:type="gramStart"/>
      <w:r w:rsidRPr="00CE56D0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CE56D0">
        <w:rPr>
          <w:rFonts w:ascii="Times New Roman" w:hAnsi="Times New Roman" w:cs="Times New Roman"/>
          <w:sz w:val="24"/>
          <w:szCs w:val="24"/>
        </w:rPr>
        <w:t xml:space="preserve"> в социальном обслуживании либо об отказе в социальном обслуживании.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О принятом решении заявитель (или его законный представитель) информируется в письменной или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Гражданину может быть отказано в признании его нуждающимся в социальном обслуживании по следующим основаниям: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- отсутствие у гражданина обстоятельств, которые ухудшают или могут ухудшить условия его жизнедеятельности;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- предоставление неполных и (или) недостоверных сведений; предусмотренных настоящим Порядком;</w:t>
      </w:r>
    </w:p>
    <w:p w:rsidR="00CE56D0" w:rsidRPr="00CE56D0" w:rsidRDefault="00CE56D0" w:rsidP="00233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>- выявление медицинских противопоказаний к получению социальных услуг, предусмотренных нормативными правовыми актами Российской Федерации.</w:t>
      </w:r>
    </w:p>
    <w:p w:rsidR="00CE56D0" w:rsidRPr="00CE56D0" w:rsidRDefault="00CE56D0" w:rsidP="00CE5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D0">
        <w:rPr>
          <w:rFonts w:ascii="Times New Roman" w:hAnsi="Times New Roman" w:cs="Times New Roman"/>
          <w:sz w:val="24"/>
          <w:szCs w:val="24"/>
        </w:rPr>
        <w:t xml:space="preserve">На основании оценки условий жизнедеятельности гражданина, а также обстоятельств, которые ухудшают или могут ухудшить условия его жизнедеятельности, </w:t>
      </w:r>
      <w:r w:rsidRPr="00CE56D0">
        <w:rPr>
          <w:rFonts w:ascii="Times New Roman" w:hAnsi="Times New Roman" w:cs="Times New Roman"/>
          <w:sz w:val="24"/>
          <w:szCs w:val="24"/>
        </w:rPr>
        <w:lastRenderedPageBreak/>
        <w:t>уполномоченные организации определяют индивидуальную потребность гражданина в социальных услугах, устанавливают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  <w:r w:rsidR="00B04CDA">
        <w:rPr>
          <w:rFonts w:ascii="Times New Roman" w:hAnsi="Times New Roman" w:cs="Times New Roman"/>
          <w:sz w:val="24"/>
          <w:szCs w:val="24"/>
        </w:rPr>
        <w:t xml:space="preserve"> </w:t>
      </w:r>
      <w:r w:rsidRPr="00CE56D0">
        <w:rPr>
          <w:rFonts w:ascii="Times New Roman" w:hAnsi="Times New Roman" w:cs="Times New Roman"/>
          <w:sz w:val="24"/>
          <w:szCs w:val="24"/>
        </w:rPr>
        <w:t xml:space="preserve">Результаты определения индивидуальной потребности гражданина в социальных услугах оформляются в виде индивидуальной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E56D0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5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CC" w:rsidRPr="00CE56D0" w:rsidRDefault="00E01FCC" w:rsidP="00CE5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FCC" w:rsidRPr="00CE56D0" w:rsidSect="00FE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54"/>
    <w:rsid w:val="00200615"/>
    <w:rsid w:val="0023333B"/>
    <w:rsid w:val="00497804"/>
    <w:rsid w:val="006169D6"/>
    <w:rsid w:val="00853107"/>
    <w:rsid w:val="00A423EA"/>
    <w:rsid w:val="00B04CDA"/>
    <w:rsid w:val="00CE56D0"/>
    <w:rsid w:val="00E01FCC"/>
    <w:rsid w:val="00EC7154"/>
    <w:rsid w:val="00FE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2022-08-31T11:35:00Z</dcterms:created>
  <dcterms:modified xsi:type="dcterms:W3CDTF">2022-09-01T13:00:00Z</dcterms:modified>
</cp:coreProperties>
</file>